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E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八年级数学寒假作业：</w:t>
      </w:r>
    </w:p>
    <w:p w14:paraId="15A28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1.数学寒假作业卷2套</w:t>
      </w:r>
    </w:p>
    <w:p w14:paraId="787CB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2.开放性作业1份，包括数学史小卡片.</w:t>
      </w:r>
    </w:p>
    <w:p w14:paraId="31CBE52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3.自主复习第24章《平面直角坐标</w:t>
      </w:r>
      <w:bookmarkStart w:id="0" w:name="_GoBack"/>
      <w:bookmarkEnd w:id="0"/>
      <w:r>
        <w:rPr>
          <w:rFonts w:hint="eastAsia"/>
          <w:lang w:val="en-US" w:eastAsia="zh-CN"/>
        </w:rPr>
        <w:t>系》，第25章《一次函数》已学部分。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82707"/>
    <w:rsid w:val="02982707"/>
    <w:rsid w:val="03D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2026-01-26T08:13:00Z</dcterms:created>
  <dc:creator>婷婷</dc:creator>
  <cp:lastModifiedBy>婷婷</cp:lastModifiedBy>
  <dcterms:modified xsi:type="dcterms:W3CDTF">2026-01-26T08:18:30Z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8597D061FF3E47129DC60BD12BAC34C0_11</vt:lpwstr>
  </property>
  <property fmtid="{D5CDD505-2E9C-101B-9397-08002B2CF9AE}" pid="4" name="KSOTemplateDocerSaveRecord">
    <vt:lpwstr>eyJoZGlkIjoiNzhjODgzYWQyNDIwYzljNTE3ZmNhMGY5YjMzMGQzOWYiLCJ1c2VySWQiOiI0NjE4MTY3ODgifQ==</vt:lpwstr>
  </property>
</Properties>
</file>